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40" w:rsidRPr="000B2A40" w:rsidRDefault="000B2A40" w:rsidP="000B2A40">
      <w:pPr>
        <w:shd w:val="clear" w:color="auto" w:fill="FFFFFF"/>
        <w:spacing w:after="187" w:line="393" w:lineRule="atLeast"/>
        <w:rPr>
          <w:rFonts w:ascii="Comic Sans MS" w:eastAsia="Times New Roman" w:hAnsi="Comic Sans MS" w:cs="Arial"/>
          <w:color w:val="696E6E"/>
          <w:sz w:val="24"/>
          <w:szCs w:val="24"/>
          <w:lang w:eastAsia="el-GR"/>
        </w:rPr>
      </w:pPr>
      <w:r w:rsidRPr="000B2A40">
        <w:rPr>
          <w:rFonts w:ascii="Comic Sans MS" w:eastAsia="Times New Roman" w:hAnsi="Comic Sans MS" w:cs="Arial"/>
          <w:noProof/>
          <w:color w:val="696E6E"/>
          <w:sz w:val="24"/>
          <w:szCs w:val="24"/>
          <w:lang w:eastAsia="el-GR"/>
        </w:rPr>
        <w:drawing>
          <wp:anchor distT="0" distB="0" distL="114300" distR="114300" simplePos="0" relativeHeight="251658240" behindDoc="0" locked="0" layoutInCell="1" allowOverlap="1">
            <wp:simplePos x="0" y="0"/>
            <wp:positionH relativeFrom="column">
              <wp:posOffset>2042795</wp:posOffset>
            </wp:positionH>
            <wp:positionV relativeFrom="paragraph">
              <wp:posOffset>807085</wp:posOffset>
            </wp:positionV>
            <wp:extent cx="3562350" cy="3048635"/>
            <wp:effectExtent l="19050" t="0" r="0" b="0"/>
            <wp:wrapThrough wrapText="bothSides">
              <wp:wrapPolygon edited="0">
                <wp:start x="-116" y="0"/>
                <wp:lineTo x="-116" y="21461"/>
                <wp:lineTo x="21600" y="21461"/>
                <wp:lineTo x="21600" y="0"/>
                <wp:lineTo x="-116" y="0"/>
              </wp:wrapPolygon>
            </wp:wrapThrough>
            <wp:docPr id="1" name="Picture 1" descr="http://galleryplus.ebayimg.com/ws/web/111933818554_1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plus.ebayimg.com/ws/web/111933818554_1_1_1.jpg"/>
                    <pic:cNvPicPr>
                      <a:picLocks noChangeAspect="1" noChangeArrowheads="1"/>
                    </pic:cNvPicPr>
                  </pic:nvPicPr>
                  <pic:blipFill>
                    <a:blip r:embed="rId5" cstate="print"/>
                    <a:srcRect/>
                    <a:stretch>
                      <a:fillRect/>
                    </a:stretch>
                  </pic:blipFill>
                  <pic:spPr bwMode="auto">
                    <a:xfrm>
                      <a:off x="0" y="0"/>
                      <a:ext cx="3562350" cy="3048635"/>
                    </a:xfrm>
                    <a:prstGeom prst="rect">
                      <a:avLst/>
                    </a:prstGeom>
                    <a:noFill/>
                    <a:ln w="9525">
                      <a:noFill/>
                      <a:miter lim="800000"/>
                      <a:headEnd/>
                      <a:tailEnd/>
                    </a:ln>
                  </pic:spPr>
                </pic:pic>
              </a:graphicData>
            </a:graphic>
          </wp:anchor>
        </w:drawing>
      </w:r>
      <w:r w:rsidRPr="000B2A40">
        <w:rPr>
          <w:rFonts w:ascii="Comic Sans MS" w:eastAsia="Times New Roman" w:hAnsi="Comic Sans MS" w:cs="Arial"/>
          <w:color w:val="696E6E"/>
          <w:sz w:val="24"/>
          <w:szCs w:val="24"/>
          <w:lang w:eastAsia="el-GR"/>
        </w:rPr>
        <w:t>Η πολύ λεπτή διάφανη θήκη συνδυάζει την προστασία και το στυλ, καθιστώντας την έτσι το τέλειο αξεσουάρ για το «</w:t>
      </w:r>
      <w:r>
        <w:rPr>
          <w:rFonts w:ascii="Comic Sans MS" w:eastAsia="Times New Roman" w:hAnsi="Comic Sans MS" w:cs="Arial"/>
          <w:b/>
          <w:bCs/>
          <w:color w:val="696E6E"/>
          <w:sz w:val="24"/>
          <w:szCs w:val="24"/>
          <w:lang w:eastAsia="el-GR"/>
        </w:rPr>
        <w:t>Κινητό/</w:t>
      </w:r>
      <w:r>
        <w:rPr>
          <w:rFonts w:ascii="Comic Sans MS" w:eastAsia="Times New Roman" w:hAnsi="Comic Sans MS" w:cs="Arial"/>
          <w:b/>
          <w:bCs/>
          <w:color w:val="696E6E"/>
          <w:sz w:val="24"/>
          <w:szCs w:val="24"/>
          <w:lang w:val="en-US" w:eastAsia="el-GR"/>
        </w:rPr>
        <w:t>Smartphone</w:t>
      </w:r>
      <w:r w:rsidRPr="000B2A40">
        <w:rPr>
          <w:rFonts w:ascii="Comic Sans MS" w:eastAsia="Times New Roman" w:hAnsi="Comic Sans MS" w:cs="Arial"/>
          <w:b/>
          <w:bCs/>
          <w:color w:val="696E6E"/>
          <w:sz w:val="24"/>
          <w:szCs w:val="24"/>
          <w:lang w:eastAsia="el-GR"/>
        </w:rPr>
        <w:t xml:space="preserve">» </w:t>
      </w:r>
      <w:r w:rsidRPr="000B2A40">
        <w:rPr>
          <w:rFonts w:ascii="Comic Sans MS" w:eastAsia="Times New Roman" w:hAnsi="Comic Sans MS" w:cs="Arial"/>
          <w:bCs/>
          <w:color w:val="696E6E"/>
          <w:sz w:val="24"/>
          <w:szCs w:val="24"/>
          <w:lang w:eastAsia="el-GR"/>
        </w:rPr>
        <w:t>σου</w:t>
      </w:r>
      <w:r w:rsidRPr="000B2A40">
        <w:rPr>
          <w:rFonts w:ascii="Comic Sans MS" w:eastAsia="Times New Roman" w:hAnsi="Comic Sans MS" w:cs="Arial"/>
          <w:color w:val="696E6E"/>
          <w:sz w:val="24"/>
          <w:szCs w:val="24"/>
          <w:lang w:eastAsia="el-GR"/>
        </w:rPr>
        <w:t xml:space="preserve">. Κάθε μία θήκη είναι </w:t>
      </w:r>
      <w:r>
        <w:rPr>
          <w:rFonts w:ascii="Comic Sans MS" w:eastAsia="Times New Roman" w:hAnsi="Comic Sans MS" w:cs="Arial"/>
          <w:color w:val="696E6E"/>
          <w:sz w:val="24"/>
          <w:szCs w:val="24"/>
          <w:lang w:eastAsia="el-GR"/>
        </w:rPr>
        <w:t>σχεδιασμένη</w:t>
      </w:r>
      <w:r w:rsidRPr="000B2A40">
        <w:rPr>
          <w:rFonts w:ascii="Comic Sans MS" w:eastAsia="Times New Roman" w:hAnsi="Comic Sans MS" w:cs="Arial"/>
          <w:color w:val="696E6E"/>
          <w:sz w:val="24"/>
          <w:szCs w:val="24"/>
          <w:lang w:eastAsia="el-GR"/>
        </w:rPr>
        <w:t xml:space="preserve"> για μακρόχρονη χρήση. Είναι φτι</w:t>
      </w:r>
      <w:r>
        <w:rPr>
          <w:rFonts w:ascii="Comic Sans MS" w:eastAsia="Times New Roman" w:hAnsi="Comic Sans MS" w:cs="Arial"/>
          <w:color w:val="696E6E"/>
          <w:sz w:val="24"/>
          <w:szCs w:val="24"/>
          <w:lang w:eastAsia="el-GR"/>
        </w:rPr>
        <w:t>α</w:t>
      </w:r>
      <w:r w:rsidRPr="000B2A40">
        <w:rPr>
          <w:rFonts w:ascii="Comic Sans MS" w:eastAsia="Times New Roman" w:hAnsi="Comic Sans MS" w:cs="Arial"/>
          <w:color w:val="696E6E"/>
          <w:sz w:val="24"/>
          <w:szCs w:val="24"/>
          <w:lang w:eastAsia="el-GR"/>
        </w:rPr>
        <w:t xml:space="preserve">γμένη από ένα ειδικό σκληρό </w:t>
      </w:r>
      <w:r>
        <w:rPr>
          <w:rFonts w:ascii="Comic Sans MS" w:eastAsia="Times New Roman" w:hAnsi="Comic Sans MS" w:cs="Arial"/>
          <w:color w:val="696E6E"/>
          <w:sz w:val="24"/>
          <w:szCs w:val="24"/>
          <w:lang w:val="en-US" w:eastAsia="el-GR"/>
        </w:rPr>
        <w:t>gel</w:t>
      </w:r>
      <w:r w:rsidRPr="000B2A40">
        <w:rPr>
          <w:rFonts w:ascii="Comic Sans MS" w:eastAsia="Times New Roman" w:hAnsi="Comic Sans MS" w:cs="Arial"/>
          <w:color w:val="696E6E"/>
          <w:sz w:val="24"/>
          <w:szCs w:val="24"/>
          <w:lang w:eastAsia="el-GR"/>
        </w:rPr>
        <w:t>, το οποίο δίνει στην θήκη την ελαστικότητα της σιλικόνης αλλά και την ανθεκτικότητα ενός καουτσούκ.  </w:t>
      </w:r>
    </w:p>
    <w:p w:rsidR="000B2A40" w:rsidRPr="000B2A40" w:rsidRDefault="000B2A40" w:rsidP="000B2A40">
      <w:pPr>
        <w:shd w:val="clear" w:color="auto" w:fill="FFFFFF"/>
        <w:spacing w:after="187" w:line="393" w:lineRule="atLeast"/>
        <w:rPr>
          <w:rFonts w:ascii="Comic Sans MS" w:eastAsia="Times New Roman" w:hAnsi="Comic Sans MS" w:cs="Arial"/>
          <w:color w:val="696E6E"/>
          <w:sz w:val="24"/>
          <w:szCs w:val="24"/>
          <w:lang w:eastAsia="el-GR"/>
        </w:rPr>
      </w:pPr>
      <w:r>
        <w:rPr>
          <w:rFonts w:ascii="Comic Sans MS" w:eastAsia="Times New Roman" w:hAnsi="Comic Sans MS" w:cs="Arial"/>
          <w:color w:val="696E6E"/>
          <w:sz w:val="24"/>
          <w:szCs w:val="24"/>
          <w:lang w:eastAsia="el-GR"/>
        </w:rPr>
        <w:t>Η θήκη εξ</w:t>
      </w:r>
      <w:r w:rsidRPr="000B2A40">
        <w:rPr>
          <w:rFonts w:ascii="Comic Sans MS" w:eastAsia="Times New Roman" w:hAnsi="Comic Sans MS" w:cs="Arial"/>
          <w:color w:val="696E6E"/>
          <w:sz w:val="24"/>
          <w:szCs w:val="24"/>
          <w:lang w:eastAsia="el-GR"/>
        </w:rPr>
        <w:t xml:space="preserve">έχει προς τα εμπρός ελάχιστα, όσο ακριβώς χρειάζεται έτσι ώστε σε περίπτωση που ακουμπήσετε το κινητό σας σε κάποια επιφάνεια με την οθόνη προς τα κάτω, αυτή να μην ακουμπάει στην επιφάνεια. </w:t>
      </w:r>
      <w:r>
        <w:rPr>
          <w:rFonts w:ascii="Comic Sans MS" w:eastAsia="Times New Roman" w:hAnsi="Comic Sans MS" w:cs="Arial"/>
          <w:color w:val="696E6E"/>
          <w:sz w:val="24"/>
          <w:szCs w:val="24"/>
          <w:lang w:eastAsia="el-GR"/>
        </w:rPr>
        <w:t xml:space="preserve"> </w:t>
      </w:r>
      <w:r w:rsidRPr="000B2A40">
        <w:rPr>
          <w:rFonts w:ascii="Comic Sans MS" w:eastAsia="Times New Roman" w:hAnsi="Comic Sans MS" w:cs="Arial"/>
          <w:color w:val="696E6E"/>
          <w:sz w:val="24"/>
          <w:szCs w:val="24"/>
          <w:lang w:eastAsia="el-GR"/>
        </w:rPr>
        <w:t>Με τον τρόπο αυτό εξασφαλίζετε ακόμα μεγαλύτερη προστασία στην οθόνη του κινητού σας. </w:t>
      </w:r>
    </w:p>
    <w:p w:rsidR="000B2A40" w:rsidRPr="000B2A40" w:rsidRDefault="000B2A40" w:rsidP="000B2A40">
      <w:pPr>
        <w:shd w:val="clear" w:color="auto" w:fill="FFFFFF"/>
        <w:spacing w:after="187" w:line="393" w:lineRule="atLeast"/>
        <w:rPr>
          <w:rFonts w:ascii="Comic Sans MS" w:eastAsia="Times New Roman" w:hAnsi="Comic Sans MS" w:cs="Arial"/>
          <w:color w:val="696E6E"/>
          <w:sz w:val="24"/>
          <w:szCs w:val="24"/>
          <w:lang w:eastAsia="el-GR"/>
        </w:rPr>
      </w:pPr>
      <w:r w:rsidRPr="000B2A40">
        <w:rPr>
          <w:rFonts w:ascii="Comic Sans MS" w:eastAsia="Times New Roman" w:hAnsi="Comic Sans MS" w:cs="Arial"/>
          <w:color w:val="696E6E"/>
          <w:sz w:val="24"/>
          <w:szCs w:val="24"/>
          <w:lang w:eastAsia="el-GR"/>
        </w:rPr>
        <w:t>Προστατέψτε το αγαπημένο σας</w:t>
      </w:r>
      <w:r w:rsidRPr="000B2A40">
        <w:rPr>
          <w:rFonts w:ascii="Comic Sans MS" w:eastAsia="Times New Roman" w:hAnsi="Comic Sans MS" w:cs="Arial"/>
          <w:b/>
          <w:bCs/>
          <w:color w:val="696E6E"/>
          <w:sz w:val="24"/>
          <w:szCs w:val="24"/>
          <w:lang w:eastAsia="el-GR"/>
        </w:rPr>
        <w:t> </w:t>
      </w:r>
      <w:r>
        <w:rPr>
          <w:rFonts w:ascii="Comic Sans MS" w:eastAsia="Times New Roman" w:hAnsi="Comic Sans MS" w:cs="Arial"/>
          <w:b/>
          <w:bCs/>
          <w:color w:val="696E6E"/>
          <w:sz w:val="24"/>
          <w:szCs w:val="24"/>
          <w:lang w:eastAsia="el-GR"/>
        </w:rPr>
        <w:t>Κινητό/</w:t>
      </w:r>
      <w:r>
        <w:rPr>
          <w:rFonts w:ascii="Comic Sans MS" w:eastAsia="Times New Roman" w:hAnsi="Comic Sans MS" w:cs="Arial"/>
          <w:b/>
          <w:bCs/>
          <w:color w:val="696E6E"/>
          <w:sz w:val="24"/>
          <w:szCs w:val="24"/>
          <w:lang w:val="en-US" w:eastAsia="el-GR"/>
        </w:rPr>
        <w:t>Smartphone</w:t>
      </w:r>
      <w:r w:rsidRPr="000B2A40">
        <w:rPr>
          <w:rFonts w:ascii="Comic Sans MS" w:eastAsia="Times New Roman" w:hAnsi="Comic Sans MS" w:cs="Arial"/>
          <w:color w:val="696E6E"/>
          <w:sz w:val="24"/>
          <w:szCs w:val="24"/>
          <w:lang w:eastAsia="el-GR"/>
        </w:rPr>
        <w:t xml:space="preserve"> και διατηρήστε το στην αρχική του κατάσταση, με την κομψή διάφανη θήκη από σιλικόνη</w:t>
      </w:r>
      <w:r>
        <w:rPr>
          <w:rFonts w:ascii="Comic Sans MS" w:eastAsia="Times New Roman" w:hAnsi="Comic Sans MS" w:cs="Arial"/>
          <w:color w:val="696E6E"/>
          <w:sz w:val="24"/>
          <w:szCs w:val="24"/>
          <w:lang w:eastAsia="el-GR"/>
        </w:rPr>
        <w:t xml:space="preserve">.  </w:t>
      </w:r>
      <w:r w:rsidRPr="000B2A40">
        <w:rPr>
          <w:rFonts w:ascii="Comic Sans MS" w:eastAsia="Times New Roman" w:hAnsi="Comic Sans MS" w:cs="Arial"/>
          <w:color w:val="696E6E"/>
          <w:sz w:val="24"/>
          <w:szCs w:val="24"/>
          <w:lang w:eastAsia="el-GR"/>
        </w:rPr>
        <w:t>Δεν καλύπτει τις λειτουργικές υποδοχές του τηλεφώνου και επιτρέπει την εύκολη πρόσβαση σε όλες τις εφαρμογές της συσκευής.</w:t>
      </w:r>
    </w:p>
    <w:p w:rsidR="000B2A40" w:rsidRPr="000B2A40" w:rsidRDefault="000B2A40" w:rsidP="000B2A40">
      <w:pPr>
        <w:shd w:val="clear" w:color="auto" w:fill="FFFFFF"/>
        <w:spacing w:after="187" w:line="393" w:lineRule="atLeast"/>
        <w:rPr>
          <w:rFonts w:ascii="Comic Sans MS" w:eastAsia="Times New Roman" w:hAnsi="Comic Sans MS" w:cs="Arial"/>
          <w:color w:val="696E6E"/>
          <w:sz w:val="24"/>
          <w:szCs w:val="24"/>
          <w:lang w:eastAsia="el-GR"/>
        </w:rPr>
      </w:pPr>
      <w:r w:rsidRPr="000B2A40">
        <w:rPr>
          <w:rFonts w:ascii="Comic Sans MS" w:eastAsia="Times New Roman" w:hAnsi="Comic Sans MS" w:cs="Arial"/>
          <w:b/>
          <w:bCs/>
          <w:color w:val="696E6E"/>
          <w:sz w:val="24"/>
          <w:szCs w:val="24"/>
          <w:lang w:eastAsia="el-GR"/>
        </w:rPr>
        <w:t>Χαρακτηριστικά:</w:t>
      </w:r>
    </w:p>
    <w:p w:rsidR="000B2A40" w:rsidRPr="000B2A40" w:rsidRDefault="000B2A40" w:rsidP="000B2A40">
      <w:pPr>
        <w:numPr>
          <w:ilvl w:val="0"/>
          <w:numId w:val="1"/>
        </w:numPr>
        <w:shd w:val="clear" w:color="auto" w:fill="FFFFFF"/>
        <w:spacing w:before="100" w:beforeAutospacing="1" w:after="100" w:afterAutospacing="1" w:line="393" w:lineRule="atLeast"/>
        <w:rPr>
          <w:rFonts w:ascii="Comic Sans MS" w:eastAsia="Times New Roman" w:hAnsi="Comic Sans MS" w:cs="Arial"/>
          <w:color w:val="696E6E"/>
          <w:sz w:val="24"/>
          <w:szCs w:val="24"/>
          <w:lang w:eastAsia="el-GR"/>
        </w:rPr>
      </w:pPr>
      <w:r w:rsidRPr="000B2A40">
        <w:rPr>
          <w:rFonts w:ascii="Comic Sans MS" w:eastAsia="Times New Roman" w:hAnsi="Comic Sans MS" w:cs="Arial"/>
          <w:color w:val="696E6E"/>
          <w:sz w:val="24"/>
          <w:szCs w:val="24"/>
          <w:lang w:eastAsia="el-GR"/>
        </w:rPr>
        <w:t xml:space="preserve">Κομψή προστασία ειδικά σχεδιασμένη για το </w:t>
      </w:r>
      <w:r w:rsidR="00F436DB">
        <w:rPr>
          <w:rFonts w:ascii="Comic Sans MS" w:eastAsia="Times New Roman" w:hAnsi="Comic Sans MS" w:cs="Arial"/>
          <w:color w:val="696E6E"/>
          <w:sz w:val="24"/>
          <w:szCs w:val="24"/>
          <w:lang w:val="en-US" w:eastAsia="el-GR"/>
        </w:rPr>
        <w:t>Apple</w:t>
      </w:r>
      <w:r w:rsidR="00F436DB" w:rsidRPr="00F436DB">
        <w:rPr>
          <w:rFonts w:ascii="Comic Sans MS" w:eastAsia="Times New Roman" w:hAnsi="Comic Sans MS" w:cs="Arial"/>
          <w:color w:val="696E6E"/>
          <w:sz w:val="24"/>
          <w:szCs w:val="24"/>
          <w:lang w:eastAsia="el-GR"/>
        </w:rPr>
        <w:t xml:space="preserve"> </w:t>
      </w:r>
      <w:proofErr w:type="spellStart"/>
      <w:r w:rsidR="00F436DB">
        <w:rPr>
          <w:rFonts w:ascii="Comic Sans MS" w:eastAsia="Times New Roman" w:hAnsi="Comic Sans MS" w:cs="Arial"/>
          <w:color w:val="696E6E"/>
          <w:sz w:val="24"/>
          <w:szCs w:val="24"/>
          <w:lang w:val="en-US" w:eastAsia="el-GR"/>
        </w:rPr>
        <w:t>Iphone</w:t>
      </w:r>
      <w:proofErr w:type="spellEnd"/>
      <w:r w:rsidR="00F436DB" w:rsidRPr="00F436DB">
        <w:rPr>
          <w:rFonts w:ascii="Comic Sans MS" w:eastAsia="Times New Roman" w:hAnsi="Comic Sans MS" w:cs="Arial"/>
          <w:color w:val="696E6E"/>
          <w:sz w:val="24"/>
          <w:szCs w:val="24"/>
          <w:lang w:eastAsia="el-GR"/>
        </w:rPr>
        <w:t xml:space="preserve"> 6 </w:t>
      </w:r>
      <w:r w:rsidR="00F436DB">
        <w:rPr>
          <w:rFonts w:ascii="Comic Sans MS" w:eastAsia="Times New Roman" w:hAnsi="Comic Sans MS" w:cs="Arial"/>
          <w:color w:val="696E6E"/>
          <w:sz w:val="24"/>
          <w:szCs w:val="24"/>
          <w:lang w:val="en-US" w:eastAsia="el-GR"/>
        </w:rPr>
        <w:t>Plus</w:t>
      </w:r>
    </w:p>
    <w:p w:rsidR="00F436DB" w:rsidRPr="00F436DB" w:rsidRDefault="000B2A40" w:rsidP="000B2A40">
      <w:pPr>
        <w:numPr>
          <w:ilvl w:val="0"/>
          <w:numId w:val="1"/>
        </w:numPr>
        <w:shd w:val="clear" w:color="auto" w:fill="FFFFFF"/>
        <w:spacing w:before="100" w:beforeAutospacing="1" w:after="100" w:afterAutospacing="1" w:line="393" w:lineRule="atLeast"/>
        <w:rPr>
          <w:rFonts w:ascii="Comic Sans MS" w:eastAsia="Times New Roman" w:hAnsi="Comic Sans MS" w:cs="Arial"/>
          <w:color w:val="696E6E"/>
          <w:sz w:val="24"/>
          <w:szCs w:val="24"/>
          <w:lang w:eastAsia="el-GR"/>
        </w:rPr>
      </w:pPr>
      <w:r w:rsidRPr="00F436DB">
        <w:rPr>
          <w:rFonts w:ascii="Comic Sans MS" w:eastAsia="Times New Roman" w:hAnsi="Comic Sans MS" w:cs="Arial"/>
          <w:color w:val="696E6E"/>
          <w:sz w:val="24"/>
          <w:szCs w:val="24"/>
          <w:lang w:eastAsia="el-GR"/>
        </w:rPr>
        <w:t xml:space="preserve">Λεπτή και ελαφριά θήκη </w:t>
      </w:r>
    </w:p>
    <w:p w:rsidR="000B2A40" w:rsidRPr="00F436DB" w:rsidRDefault="000B2A40" w:rsidP="000B2A40">
      <w:pPr>
        <w:numPr>
          <w:ilvl w:val="0"/>
          <w:numId w:val="1"/>
        </w:numPr>
        <w:shd w:val="clear" w:color="auto" w:fill="FFFFFF"/>
        <w:spacing w:before="100" w:beforeAutospacing="1" w:after="100" w:afterAutospacing="1" w:line="393" w:lineRule="atLeast"/>
        <w:rPr>
          <w:rFonts w:ascii="Comic Sans MS" w:eastAsia="Times New Roman" w:hAnsi="Comic Sans MS" w:cs="Arial"/>
          <w:color w:val="696E6E"/>
          <w:sz w:val="24"/>
          <w:szCs w:val="24"/>
          <w:lang w:eastAsia="el-GR"/>
        </w:rPr>
      </w:pPr>
      <w:r w:rsidRPr="00F436DB">
        <w:rPr>
          <w:rFonts w:ascii="Comic Sans MS" w:eastAsia="Times New Roman" w:hAnsi="Comic Sans MS" w:cs="Arial"/>
          <w:color w:val="696E6E"/>
          <w:sz w:val="24"/>
          <w:szCs w:val="24"/>
          <w:lang w:eastAsia="el-GR"/>
        </w:rPr>
        <w:t>Προστατεύει από χτυπήματα και γρατζουνιές</w:t>
      </w:r>
    </w:p>
    <w:p w:rsidR="000B2A40" w:rsidRPr="000B2A40" w:rsidRDefault="000B2A40" w:rsidP="000B2A40">
      <w:pPr>
        <w:numPr>
          <w:ilvl w:val="0"/>
          <w:numId w:val="1"/>
        </w:numPr>
        <w:shd w:val="clear" w:color="auto" w:fill="FFFFFF"/>
        <w:spacing w:before="100" w:beforeAutospacing="1" w:after="100" w:afterAutospacing="1" w:line="393" w:lineRule="atLeast"/>
        <w:rPr>
          <w:rFonts w:ascii="Comic Sans MS" w:eastAsia="Times New Roman" w:hAnsi="Comic Sans MS" w:cs="Arial"/>
          <w:color w:val="696E6E"/>
          <w:sz w:val="24"/>
          <w:szCs w:val="24"/>
          <w:lang w:eastAsia="el-GR"/>
        </w:rPr>
      </w:pPr>
      <w:r w:rsidRPr="000B2A40">
        <w:rPr>
          <w:rFonts w:ascii="Comic Sans MS" w:eastAsia="Times New Roman" w:hAnsi="Comic Sans MS" w:cs="Arial"/>
          <w:color w:val="696E6E"/>
          <w:sz w:val="24"/>
          <w:szCs w:val="24"/>
          <w:lang w:eastAsia="el-GR"/>
        </w:rPr>
        <w:t>Επιτρέπει την πρόσβαση σε όλες τις λειτουργίες</w:t>
      </w:r>
    </w:p>
    <w:p w:rsidR="000B2A40" w:rsidRPr="000B2A40" w:rsidRDefault="000B2A40" w:rsidP="000B2A40">
      <w:pPr>
        <w:numPr>
          <w:ilvl w:val="0"/>
          <w:numId w:val="1"/>
        </w:numPr>
        <w:shd w:val="clear" w:color="auto" w:fill="FFFFFF"/>
        <w:spacing w:before="100" w:beforeAutospacing="1" w:after="100" w:afterAutospacing="1" w:line="393" w:lineRule="atLeast"/>
        <w:rPr>
          <w:rFonts w:ascii="Comic Sans MS" w:eastAsia="Times New Roman" w:hAnsi="Comic Sans MS" w:cs="Arial"/>
          <w:color w:val="696E6E"/>
          <w:sz w:val="24"/>
          <w:szCs w:val="24"/>
          <w:lang w:eastAsia="el-GR"/>
        </w:rPr>
      </w:pPr>
      <w:r w:rsidRPr="000B2A40">
        <w:rPr>
          <w:rFonts w:ascii="Comic Sans MS" w:eastAsia="Times New Roman" w:hAnsi="Comic Sans MS" w:cs="Arial"/>
          <w:color w:val="696E6E"/>
          <w:sz w:val="24"/>
          <w:szCs w:val="24"/>
          <w:lang w:eastAsia="el-GR"/>
        </w:rPr>
        <w:t>Με ειδική εγκοπή στην κάμερα</w:t>
      </w:r>
    </w:p>
    <w:p w:rsidR="000B2A40" w:rsidRPr="000B2A40" w:rsidRDefault="000B2A40" w:rsidP="000B2A40">
      <w:pPr>
        <w:numPr>
          <w:ilvl w:val="0"/>
          <w:numId w:val="1"/>
        </w:numPr>
        <w:shd w:val="clear" w:color="auto" w:fill="FFFFFF"/>
        <w:spacing w:before="100" w:beforeAutospacing="1" w:after="100" w:afterAutospacing="1" w:line="393" w:lineRule="atLeast"/>
        <w:rPr>
          <w:rFonts w:ascii="Comic Sans MS" w:eastAsia="Times New Roman" w:hAnsi="Comic Sans MS" w:cs="Arial"/>
          <w:color w:val="696E6E"/>
          <w:sz w:val="24"/>
          <w:szCs w:val="24"/>
          <w:lang w:eastAsia="el-GR"/>
        </w:rPr>
      </w:pPr>
      <w:r w:rsidRPr="000B2A40">
        <w:rPr>
          <w:rFonts w:ascii="Comic Sans MS" w:eastAsia="Times New Roman" w:hAnsi="Comic Sans MS" w:cs="Arial"/>
          <w:color w:val="696E6E"/>
          <w:sz w:val="24"/>
          <w:szCs w:val="24"/>
          <w:lang w:eastAsia="el-GR"/>
        </w:rPr>
        <w:t>Χρώμα: Διάφανο</w:t>
      </w:r>
    </w:p>
    <w:p w:rsidR="00BF4ACB" w:rsidRPr="000B2A40" w:rsidRDefault="00BF4ACB">
      <w:pPr>
        <w:rPr>
          <w:sz w:val="24"/>
          <w:szCs w:val="24"/>
        </w:rPr>
      </w:pPr>
    </w:p>
    <w:sectPr w:rsidR="00BF4ACB" w:rsidRPr="000B2A40" w:rsidSect="000B2A40">
      <w:pgSz w:w="11906" w:h="16838"/>
      <w:pgMar w:top="1440" w:right="127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41618"/>
    <w:multiLevelType w:val="multilevel"/>
    <w:tmpl w:val="AC2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B2A40"/>
    <w:rsid w:val="000B2A40"/>
    <w:rsid w:val="00BF4ACB"/>
    <w:rsid w:val="00DA4A54"/>
    <w:rsid w:val="00ED7944"/>
    <w:rsid w:val="00F436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cp:revision>
  <dcterms:created xsi:type="dcterms:W3CDTF">2016-03-15T08:57:00Z</dcterms:created>
  <dcterms:modified xsi:type="dcterms:W3CDTF">2016-03-15T09:08:00Z</dcterms:modified>
</cp:coreProperties>
</file>